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1C5D2" w14:textId="586F1B70" w:rsidR="009E6EEC" w:rsidRPr="009B679B" w:rsidRDefault="00746E53" w:rsidP="00026CAB">
      <w:pPr>
        <w:overflowPunct w:val="0"/>
        <w:spacing w:line="240" w:lineRule="auto"/>
        <w:ind w:leftChars="0" w:left="0" w:firstLineChars="0" w:firstLine="0"/>
        <w:jc w:val="right"/>
        <w:textAlignment w:val="baseline"/>
        <w:rPr>
          <w:rFonts w:asciiTheme="majorEastAsia" w:eastAsiaTheme="majorEastAsia" w:hAnsiTheme="majorEastAsia" w:cs="ＭＳ ゴシック"/>
          <w:color w:val="000000"/>
          <w:kern w:val="0"/>
          <w:szCs w:val="21"/>
        </w:rPr>
      </w:pPr>
      <w:r w:rsidRPr="009B679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様式</w:t>
      </w:r>
      <w:r w:rsidR="00DF17B5" w:rsidRPr="009B679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 xml:space="preserve"> </w:t>
      </w:r>
      <w:r w:rsidR="00DF17B5" w:rsidRPr="009B679B">
        <w:rPr>
          <w:rFonts w:asciiTheme="majorEastAsia" w:eastAsiaTheme="majorEastAsia" w:hAnsiTheme="majorEastAsia" w:cs="ＭＳ ゴシック"/>
          <w:color w:val="000000"/>
          <w:kern w:val="0"/>
          <w:szCs w:val="21"/>
        </w:rPr>
        <w:t>M</w:t>
      </w:r>
      <w:r w:rsidR="00390368">
        <w:rPr>
          <w:rFonts w:asciiTheme="majorEastAsia" w:eastAsiaTheme="majorEastAsia" w:hAnsiTheme="majorEastAsia" w:cs="ＭＳ ゴシック"/>
          <w:color w:val="000000"/>
          <w:kern w:val="0"/>
          <w:szCs w:val="21"/>
        </w:rPr>
        <w:t>GI</w:t>
      </w:r>
      <w:r w:rsidR="00DF17B5" w:rsidRPr="009B679B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-</w:t>
      </w:r>
      <w:r w:rsidR="005420A4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7</w:t>
      </w:r>
      <w:r w:rsidR="00DF17B5" w:rsidRPr="009B679B">
        <w:rPr>
          <w:rFonts w:asciiTheme="majorEastAsia" w:eastAsiaTheme="majorEastAsia" w:hAnsiTheme="majorEastAsia" w:cs="ＭＳ ゴシック"/>
          <w:color w:val="000000"/>
          <w:kern w:val="0"/>
          <w:szCs w:val="21"/>
        </w:rPr>
        <w:t>-</w:t>
      </w:r>
      <w:r w:rsidR="00E967D4">
        <w:rPr>
          <w:rFonts w:asciiTheme="majorEastAsia" w:eastAsiaTheme="majorEastAsia" w:hAnsiTheme="majorEastAsia" w:cs="ＭＳ ゴシック"/>
          <w:color w:val="000000"/>
          <w:kern w:val="0"/>
          <w:szCs w:val="21"/>
        </w:rPr>
        <w:t>202</w:t>
      </w:r>
      <w:r w:rsidR="00CC5F99">
        <w:rPr>
          <w:rFonts w:asciiTheme="majorEastAsia" w:eastAsiaTheme="majorEastAsia" w:hAnsiTheme="majorEastAsia" w:cs="ＭＳ ゴシック" w:hint="eastAsia"/>
          <w:color w:val="000000"/>
          <w:kern w:val="0"/>
          <w:szCs w:val="21"/>
        </w:rPr>
        <w:t>6</w:t>
      </w:r>
    </w:p>
    <w:p w14:paraId="0A7E0CF9" w14:textId="115A7D9D" w:rsidR="00D86907" w:rsidRPr="00746E53" w:rsidRDefault="00981724" w:rsidP="002D3EFE">
      <w:pPr>
        <w:overflowPunct w:val="0"/>
        <w:spacing w:line="240" w:lineRule="auto"/>
        <w:ind w:leftChars="0" w:left="0" w:firstLineChars="0" w:firstLine="0"/>
        <w:jc w:val="right"/>
        <w:textAlignment w:val="baseline"/>
        <w:rPr>
          <w:rFonts w:ascii="ＭＳ 明朝" w:eastAsia="ＭＳ ゴシック" w:hAnsi="Times New Roman" w:cs="ＭＳ ゴシック"/>
          <w:color w:val="000000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（</w:t>
      </w:r>
      <w:r w:rsidR="005420A4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指導者</w:t>
      </w:r>
      <w:r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>用）</w:t>
      </w:r>
    </w:p>
    <w:p w14:paraId="20C45751" w14:textId="05A77F7E" w:rsidR="009004D4" w:rsidRPr="000A2D23" w:rsidRDefault="002D3EFE" w:rsidP="009801FD">
      <w:pPr>
        <w:overflowPunct w:val="0"/>
        <w:spacing w:line="240" w:lineRule="auto"/>
        <w:ind w:leftChars="0" w:left="0" w:firstLineChars="0" w:firstLine="0"/>
        <w:jc w:val="center"/>
        <w:textAlignment w:val="baseline"/>
        <w:rPr>
          <w:rFonts w:ascii="ＭＳ 明朝" w:eastAsia="ＭＳ ゴシック" w:hAnsi="Times New Roman" w:cs="ＭＳ ゴシック"/>
          <w:color w:val="000000"/>
          <w:kern w:val="0"/>
          <w:sz w:val="24"/>
          <w:szCs w:val="24"/>
        </w:rPr>
      </w:pPr>
      <w:r w:rsidRPr="003222D3">
        <w:rPr>
          <w:rFonts w:ascii="ＭＳ 明朝" w:eastAsia="ＭＳ ゴシック" w:hAnsi="Times New Roman" w:cs="ＭＳ ゴシック" w:hint="eastAsia"/>
          <w:color w:val="000000" w:themeColor="text1"/>
          <w:kern w:val="0"/>
          <w:sz w:val="24"/>
          <w:szCs w:val="24"/>
        </w:rPr>
        <w:t>「</w:t>
      </w:r>
      <w:r w:rsidR="00390368" w:rsidRPr="003222D3">
        <w:rPr>
          <w:rFonts w:ascii="ＭＳ 明朝" w:eastAsia="ＭＳ ゴシック" w:hAnsi="Times New Roman" w:cs="ＭＳ ゴシック" w:hint="eastAsia"/>
          <w:color w:val="000000" w:themeColor="text1"/>
          <w:kern w:val="0"/>
          <w:sz w:val="24"/>
          <w:szCs w:val="24"/>
        </w:rPr>
        <w:t>未来の</w:t>
      </w:r>
      <w:r w:rsidR="00CC5F99">
        <w:rPr>
          <w:rFonts w:ascii="ＭＳ 明朝" w:eastAsia="ＭＳ ゴシック" w:hAnsi="Times New Roman" w:cs="ＭＳ ゴシック" w:hint="eastAsia"/>
          <w:color w:val="000000" w:themeColor="text1"/>
          <w:kern w:val="0"/>
          <w:sz w:val="24"/>
          <w:szCs w:val="24"/>
        </w:rPr>
        <w:t>匠・</w:t>
      </w:r>
      <w:r w:rsidR="00390368" w:rsidRPr="003222D3">
        <w:rPr>
          <w:rFonts w:ascii="ＭＳ 明朝" w:eastAsia="ＭＳ ゴシック" w:hAnsi="Times New Roman" w:cs="ＭＳ ゴシック" w:hint="eastAsia"/>
          <w:color w:val="000000" w:themeColor="text1"/>
          <w:kern w:val="0"/>
          <w:sz w:val="24"/>
          <w:szCs w:val="24"/>
        </w:rPr>
        <w:t>育成事業</w:t>
      </w:r>
      <w:r w:rsidRPr="003222D3">
        <w:rPr>
          <w:rFonts w:ascii="ＭＳ 明朝" w:eastAsia="ＭＳ ゴシック" w:hAnsi="Times New Roman" w:cs="ＭＳ ゴシック" w:hint="eastAsia"/>
          <w:color w:val="000000" w:themeColor="text1"/>
          <w:kern w:val="0"/>
          <w:sz w:val="24"/>
          <w:szCs w:val="24"/>
        </w:rPr>
        <w:t>」</w:t>
      </w:r>
      <w:r w:rsidR="00CC5F99">
        <w:rPr>
          <w:rFonts w:ascii="ＭＳ 明朝" w:eastAsia="ＭＳ ゴシック" w:hAnsi="Times New Roman" w:cs="ＭＳ ゴシック" w:hint="eastAsia"/>
          <w:color w:val="000000" w:themeColor="text1"/>
          <w:kern w:val="0"/>
          <w:sz w:val="24"/>
          <w:szCs w:val="24"/>
        </w:rPr>
        <w:t>訪問啓発</w:t>
      </w:r>
      <w:r w:rsidR="00EE0BC6" w:rsidRPr="000A2D2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の実施結果</w:t>
      </w:r>
      <w:r w:rsidR="002F28BB" w:rsidRPr="000A2D2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に</w:t>
      </w:r>
      <w:r w:rsidR="00EE0BC6" w:rsidRPr="000A2D2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関する</w:t>
      </w:r>
      <w:r w:rsidR="002F28BB" w:rsidRPr="000A2D2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アンケート</w:t>
      </w:r>
    </w:p>
    <w:p w14:paraId="2756945F" w14:textId="77777777" w:rsidR="002F28BB" w:rsidRDefault="002F28BB" w:rsidP="002F28BB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/>
          <w:spacing w:val="8"/>
          <w:kern w:val="0"/>
          <w:szCs w:val="21"/>
        </w:rPr>
      </w:pPr>
    </w:p>
    <w:p w14:paraId="3F86C11A" w14:textId="77777777" w:rsidR="00D86907" w:rsidRPr="009C4F70" w:rsidRDefault="00D86907" w:rsidP="00D86907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  <w:u w:val="single"/>
        </w:rPr>
      </w:pPr>
      <w:r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  <w:u w:val="single"/>
        </w:rPr>
        <w:t>学校</w:t>
      </w:r>
      <w:r w:rsidRPr="009C4F70"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  <w:u w:val="single"/>
        </w:rPr>
        <w:t xml:space="preserve">名：　　　　　　　　　　　　　　　　　　　　　　　　　　　</w:t>
      </w:r>
    </w:p>
    <w:p w14:paraId="2FAACBF4" w14:textId="075076BC" w:rsidR="00D86907" w:rsidRDefault="00EA7F56" w:rsidP="00D86907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  <w:u w:val="single"/>
        </w:rPr>
      </w:pPr>
      <w:r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  <w:u w:val="single"/>
        </w:rPr>
        <w:t>職種名</w:t>
      </w:r>
      <w:r w:rsidR="00D86907" w:rsidRPr="009C4F70"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  <w:u w:val="single"/>
        </w:rPr>
        <w:t xml:space="preserve">：　　　　　　　　　　　　　</w:t>
      </w:r>
    </w:p>
    <w:p w14:paraId="733B1548" w14:textId="77777777" w:rsidR="00EA7F56" w:rsidRPr="00323DE3" w:rsidRDefault="00EA7F56" w:rsidP="00D86907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  <w:u w:val="single"/>
        </w:rPr>
      </w:pPr>
    </w:p>
    <w:p w14:paraId="471E3B07" w14:textId="285CDEDA" w:rsidR="00D86907" w:rsidRDefault="002F28BB" w:rsidP="00D86907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2F28BB">
        <w:rPr>
          <w:rFonts w:ascii="ＭＳ 明朝" w:eastAsia="ＭＳ ゴシック" w:hAnsi="Times New Roman" w:cs="ＭＳ ゴシック" w:hint="eastAsia"/>
          <w:color w:val="000000"/>
          <w:kern w:val="0"/>
          <w:szCs w:val="21"/>
        </w:rPr>
        <w:t xml:space="preserve">　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今後の</w:t>
      </w:r>
      <w:r w:rsidR="00CC5F99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訪問啓発</w:t>
      </w:r>
      <w:r w:rsidR="00E967D4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を</w:t>
      </w:r>
      <w:r w:rsidR="00026CAB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充実</w:t>
      </w:r>
      <w:r w:rsidR="00E967D4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させる</w:t>
      </w:r>
      <w:r w:rsidR="00026CAB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ための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参考にさせていただきますのでアンケートにご協力ください。</w:t>
      </w:r>
      <w:r w:rsidR="00CC5F99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訪問啓発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全体を振り返って、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各質問の当該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箇所の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（　）</w:t>
      </w:r>
      <w:r w:rsidR="00026CAB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内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に○印を</w:t>
      </w:r>
      <w:r w:rsidR="00026CAB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ご記入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ください。</w:t>
      </w:r>
    </w:p>
    <w:p w14:paraId="6DCB44D2" w14:textId="77777777" w:rsidR="00D86907" w:rsidRPr="009E6EEC" w:rsidRDefault="00D86907" w:rsidP="002F28BB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681BD13C" w14:textId="07008064" w:rsidR="0098210A" w:rsidRDefault="00E92157" w:rsidP="0098210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１</w:t>
      </w:r>
      <w:r w:rsidR="0068115E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</w:t>
      </w:r>
      <w:r w:rsidR="000D2FF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今回の</w:t>
      </w:r>
      <w:r w:rsidR="00CC5F99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訪問啓発</w:t>
      </w:r>
      <w:r w:rsidR="000D2FF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は</w:t>
      </w:r>
      <w:r w:rsidR="00F01373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指導者として</w:t>
      </w:r>
      <w:r w:rsidR="0098210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満足</w:t>
      </w:r>
      <w:r w:rsidR="00F01373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できる</w:t>
      </w:r>
      <w:r w:rsidR="0098210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内容</w:t>
      </w:r>
      <w:r w:rsidR="00F01373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になっ</w:t>
      </w:r>
      <w:r w:rsidR="009C0505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たと</w:t>
      </w:r>
      <w:r w:rsidR="00F01373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思い</w:t>
      </w:r>
      <w:r w:rsidR="009C0505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ますか</w:t>
      </w:r>
      <w:r w:rsidR="0098210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（いずれか１つ）</w:t>
      </w:r>
    </w:p>
    <w:p w14:paraId="0E36D619" w14:textId="029BCF50" w:rsidR="0098210A" w:rsidRPr="009E6EEC" w:rsidRDefault="0098210A" w:rsidP="00653A70">
      <w:pPr>
        <w:overflowPunct w:val="0"/>
        <w:spacing w:line="240" w:lineRule="auto"/>
        <w:ind w:leftChars="100" w:left="1260" w:hangingChars="500" w:hanging="105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（　　）①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多くの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児童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生徒が</w:t>
      </w:r>
      <w:r w:rsidR="00742B5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、</w:t>
      </w:r>
      <w:r w:rsidR="00CC5F99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職業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講話に傾聴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し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、積極的にものづくり</w:t>
      </w:r>
      <w:r w:rsidR="00CC5F99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体験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活動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に取り組むなど</w:t>
      </w:r>
      <w:r w:rsidR="00E92157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、大変満足</w:t>
      </w:r>
      <w:r w:rsidR="00F01373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できる内容であった</w:t>
      </w:r>
    </w:p>
    <w:p w14:paraId="68C034C0" w14:textId="392747D4" w:rsidR="0098210A" w:rsidRPr="009E6EEC" w:rsidRDefault="0098210A" w:rsidP="00653A70">
      <w:pPr>
        <w:overflowPunct w:val="0"/>
        <w:spacing w:line="240" w:lineRule="auto"/>
        <w:ind w:leftChars="0" w:left="1260" w:hangingChars="600" w:hanging="126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）②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興味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関心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を示さない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児童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生徒</w:t>
      </w:r>
      <w:r w:rsidR="00742B5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も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少しは</w:t>
      </w:r>
      <w:r w:rsidR="00742B5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いたが、</w:t>
      </w:r>
      <w:r w:rsidR="00EF7862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概ね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満足</w:t>
      </w:r>
      <w:r w:rsidR="00F01373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できる内容であった</w:t>
      </w:r>
    </w:p>
    <w:p w14:paraId="30B4A861" w14:textId="0192FE74" w:rsidR="0098210A" w:rsidRPr="009E6EEC" w:rsidRDefault="0098210A" w:rsidP="0098210A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）③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興味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関心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を示さない</w:t>
      </w:r>
      <w:r w:rsidR="00F25E41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児童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生徒が</w:t>
      </w:r>
      <w:r w:rsidR="00E92157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多く</w:t>
      </w:r>
      <w:r w:rsidR="00653A70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、</w:t>
      </w:r>
      <w:r w:rsidR="000D2FF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あまり満足</w:t>
      </w:r>
      <w:r w:rsidR="00F01373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できる内容ではなかった</w:t>
      </w:r>
    </w:p>
    <w:p w14:paraId="1DAC6A08" w14:textId="46DFD9CA" w:rsidR="0098210A" w:rsidRPr="009E6EEC" w:rsidRDefault="0098210A" w:rsidP="0098210A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）④</w:t>
      </w:r>
      <w:r w:rsidR="00EF7862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ほとんどの児童生徒が興味関心を示さず、</w:t>
      </w:r>
      <w:r w:rsidR="000D2FF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まったく満足</w:t>
      </w:r>
      <w:r w:rsidR="00F01373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できる内容ではなかった</w:t>
      </w:r>
    </w:p>
    <w:p w14:paraId="7A6C71BF" w14:textId="77777777" w:rsidR="0098210A" w:rsidRPr="00653A70" w:rsidRDefault="0098210A" w:rsidP="0098210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7D3F791A" w14:textId="0429452F" w:rsidR="00EE0BC6" w:rsidRDefault="00E92157" w:rsidP="002D3EFE">
      <w:pPr>
        <w:overflowPunct w:val="0"/>
        <w:spacing w:line="240" w:lineRule="auto"/>
        <w:ind w:leftChars="0" w:left="226" w:firstLineChars="0" w:hanging="226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２</w:t>
      </w:r>
      <w:r w:rsidR="002F28BB"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</w:t>
      </w:r>
      <w:bookmarkStart w:id="0" w:name="_Hlk72329989"/>
      <w:r w:rsidR="00EE0BC6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今回</w:t>
      </w:r>
      <w:r w:rsidR="002D3EFE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の</w:t>
      </w:r>
      <w:r w:rsidR="00CC5F99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訪問啓発</w:t>
      </w:r>
      <w:r w:rsidR="004C0C5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で</w:t>
      </w:r>
      <w:r w:rsidR="000D2FF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使用した会場及び準備物に</w:t>
      </w:r>
      <w:r w:rsidR="00EE0BC6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、何か</w:t>
      </w:r>
      <w:r w:rsidR="004C0C5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ご</w:t>
      </w:r>
      <w:r w:rsidR="00EE0BC6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要望</w:t>
      </w:r>
      <w:r w:rsidR="00390368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・</w:t>
      </w:r>
      <w:r w:rsidR="004C0C5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ご意見</w:t>
      </w:r>
      <w:r w:rsidR="00EE0BC6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はありますか</w:t>
      </w:r>
      <w:bookmarkEnd w:id="0"/>
    </w:p>
    <w:p w14:paraId="6D0FFD03" w14:textId="4309526E" w:rsidR="00EE0BC6" w:rsidRDefault="00056CFA" w:rsidP="00056CFA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）①特にない</w:t>
      </w:r>
      <w:r w:rsidR="004C0C5A">
        <w:rPr>
          <w:rFonts w:ascii="ＭＳ 明朝" w:eastAsia="ＭＳ 明朝" w:hAnsi="Times New Roman" w:cs="Times New Roman" w:hint="eastAsia"/>
          <w:color w:val="000000" w:themeColor="text1"/>
          <w:spacing w:val="8"/>
          <w:kern w:val="0"/>
          <w:szCs w:val="21"/>
        </w:rPr>
        <w:t xml:space="preserve">　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）②ある</w:t>
      </w:r>
    </w:p>
    <w:p w14:paraId="57AC28F1" w14:textId="5AA16D54" w:rsidR="004C0C5A" w:rsidRDefault="00CA6433" w:rsidP="00056CFA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5E2474">
        <w:rPr>
          <w:rFonts w:ascii="ＭＳ ゴシック" w:eastAsia="ＭＳ ゴシック" w:hAnsi="ＭＳ ゴシック" w:cs="ＭＳ ゴシック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7753A7A" wp14:editId="3420CC7E">
                <wp:simplePos x="0" y="0"/>
                <wp:positionH relativeFrom="column">
                  <wp:posOffset>194945</wp:posOffset>
                </wp:positionH>
                <wp:positionV relativeFrom="paragraph">
                  <wp:posOffset>23495</wp:posOffset>
                </wp:positionV>
                <wp:extent cx="5715000" cy="638175"/>
                <wp:effectExtent l="0" t="0" r="19050" b="2857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730F5" w14:textId="3FFA9400" w:rsidR="00CA6433" w:rsidRPr="00F2159A" w:rsidRDefault="00CA6433" w:rsidP="00CA6433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2159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②の場合、具体的に</w:t>
                            </w:r>
                            <w:r w:rsidRPr="00F2159A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お聞かせください）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53A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5.35pt;margin-top:1.85pt;width:450pt;height:50.2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">
                <v:stroke dashstyle="dash"/>
                <v:textbox>
                  <w:txbxContent>
                    <w:p w14:paraId="6FC730F5" w14:textId="3FFA9400" w:rsidR="00CA6433" w:rsidRPr="00F2159A" w:rsidRDefault="00CA6433" w:rsidP="00CA6433">
                      <w:pPr>
                        <w:spacing w:line="240" w:lineRule="auto"/>
                        <w:ind w:leftChars="0" w:left="0" w:firstLineChars="0" w:firstLine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2159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②の場合、具体的に</w:t>
                      </w:r>
                      <w:r w:rsidRPr="00F2159A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お聞かせください）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07F5547F" w14:textId="459F0F20" w:rsidR="004C0C5A" w:rsidRDefault="004C0C5A" w:rsidP="00056CFA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356C7A13" w14:textId="631C9588" w:rsidR="004C0C5A" w:rsidRPr="004C0C5A" w:rsidRDefault="004C0C5A" w:rsidP="00056CFA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</w:p>
    <w:p w14:paraId="196A46F1" w14:textId="77777777" w:rsidR="00EE0BC6" w:rsidRPr="004023B3" w:rsidRDefault="00EE0BC6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573FB3A6" w14:textId="77777777" w:rsidR="00EA7F56" w:rsidRDefault="00EA7F56" w:rsidP="004C0C5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1D303FEE" w14:textId="4676DE49" w:rsidR="00EE0BC6" w:rsidRDefault="00E92157" w:rsidP="004C0C5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３</w:t>
      </w:r>
      <w:r w:rsidR="00EE0BC6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</w:t>
      </w:r>
      <w:r w:rsidR="004C0C5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今回の</w:t>
      </w:r>
      <w:r w:rsidR="00CC5F99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訪問啓発</w:t>
      </w:r>
      <w:r w:rsidR="004C0C5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で</w:t>
      </w:r>
      <w:r w:rsidR="00F01373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会場</w:t>
      </w:r>
      <w:r w:rsidR="000D2FF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担当</w:t>
      </w:r>
      <w:r w:rsidR="00F01373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を</w:t>
      </w:r>
      <w:r w:rsidR="000D2FF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して</w:t>
      </w:r>
      <w:r w:rsidR="00F01373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いただ</w:t>
      </w:r>
      <w:r w:rsidR="000D2FF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いた教員の方に対して</w:t>
      </w:r>
      <w:r w:rsidR="004C0C5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、何かご要望・ご意見はありますか</w:t>
      </w:r>
    </w:p>
    <w:p w14:paraId="33C42B0F" w14:textId="68C00CBF" w:rsidR="00056CFA" w:rsidRPr="004C0C5A" w:rsidRDefault="00056CFA" w:rsidP="00056CFA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明朝" w:hAnsi="Times New Roman" w:cs="Times New Roman"/>
          <w:color w:val="000000" w:themeColor="text1"/>
          <w:spacing w:val="8"/>
          <w:kern w:val="0"/>
          <w:szCs w:val="21"/>
        </w:rPr>
      </w:pP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（　　）①特に</w:t>
      </w:r>
      <w:r w:rsidR="004C0C5A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ない　　</w:t>
      </w:r>
      <w:r w:rsidRPr="009E6EE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（　　）②ある</w:t>
      </w:r>
    </w:p>
    <w:p w14:paraId="07B4B12C" w14:textId="1773F309" w:rsidR="00C2364E" w:rsidRDefault="00206EDF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5E2474">
        <w:rPr>
          <w:rFonts w:ascii="ＭＳ ゴシック" w:eastAsia="ＭＳ ゴシック" w:hAnsi="ＭＳ ゴシック" w:cs="ＭＳ ゴシック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06D70757" wp14:editId="02327FFC">
                <wp:simplePos x="0" y="0"/>
                <wp:positionH relativeFrom="column">
                  <wp:posOffset>200025</wp:posOffset>
                </wp:positionH>
                <wp:positionV relativeFrom="paragraph">
                  <wp:posOffset>58420</wp:posOffset>
                </wp:positionV>
                <wp:extent cx="5715000" cy="638175"/>
                <wp:effectExtent l="0" t="0" r="19050" b="2857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4459D9" w14:textId="77777777" w:rsidR="00CA6433" w:rsidRPr="00F2159A" w:rsidRDefault="00CA6433" w:rsidP="00CA6433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F2159A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②の場合、具体的に</w:t>
                            </w:r>
                            <w:r w:rsidRPr="00F2159A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お聞かせください）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70757" id="テキスト ボックス 1" o:spid="_x0000_s1027" type="#_x0000_t202" style="position:absolute;left:0;text-align:left;margin-left:15.75pt;margin-top:4.6pt;width:450pt;height:50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">
                <v:stroke dashstyle="dash"/>
                <v:textbox>
                  <w:txbxContent>
                    <w:p w14:paraId="0A4459D9" w14:textId="77777777" w:rsidR="00CA6433" w:rsidRPr="00F2159A" w:rsidRDefault="00CA6433" w:rsidP="00CA6433">
                      <w:pPr>
                        <w:spacing w:line="240" w:lineRule="auto"/>
                        <w:ind w:leftChars="0" w:left="0" w:firstLineChars="0" w:firstLine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F2159A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②の場合、具体的に</w:t>
                      </w:r>
                      <w:r w:rsidRPr="00F2159A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お聞かせください）</w:t>
                      </w:r>
                    </w:p>
                  </w:txbxContent>
                </v:textbox>
              </v:shape>
            </w:pict>
          </mc:Fallback>
        </mc:AlternateContent>
      </w:r>
    </w:p>
    <w:p w14:paraId="5AF81515" w14:textId="78EC2C7F" w:rsidR="004C0C5A" w:rsidRDefault="004C0C5A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13BAD799" w14:textId="6D4824B1" w:rsidR="004C0C5A" w:rsidRDefault="004C0C5A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03B4817B" w14:textId="77777777" w:rsidR="004C0C5A" w:rsidRPr="004C0C5A" w:rsidRDefault="004C0C5A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29E8F372" w14:textId="77777777" w:rsidR="00EA7F56" w:rsidRDefault="00EA7F56" w:rsidP="00E92157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0590EFCF" w14:textId="255AE055" w:rsidR="00E92157" w:rsidRDefault="00E92157" w:rsidP="00E92157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5E2474">
        <w:rPr>
          <w:rFonts w:ascii="ＭＳ ゴシック" w:eastAsia="ＭＳ ゴシック" w:hAnsi="ＭＳ ゴシック" w:cs="ＭＳ ゴシック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4C8323" wp14:editId="264F8C44">
                <wp:simplePos x="0" y="0"/>
                <wp:positionH relativeFrom="column">
                  <wp:posOffset>185420</wp:posOffset>
                </wp:positionH>
                <wp:positionV relativeFrom="paragraph">
                  <wp:posOffset>223520</wp:posOffset>
                </wp:positionV>
                <wp:extent cx="5724525" cy="628650"/>
                <wp:effectExtent l="0" t="0" r="28575" b="1905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48BB9" w14:textId="1B4DFBEC" w:rsidR="00E92157" w:rsidRPr="00EA7F56" w:rsidRDefault="00EA7F56" w:rsidP="00E92157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EA7F56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（当事業充実のために、できるだけ具体的にお聞かせください）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C8323" id="テキスト ボックス 3" o:spid="_x0000_s1028" type="#_x0000_t202" style="position:absolute;left:0;text-align:left;margin-left:14.6pt;margin-top:17.6pt;width:450.7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">
                <v:stroke dashstyle="dash"/>
                <v:textbox>
                  <w:txbxContent>
                    <w:p w14:paraId="2AA48BB9" w14:textId="1B4DFBEC" w:rsidR="00E92157" w:rsidRPr="00EA7F56" w:rsidRDefault="00EA7F56" w:rsidP="00E92157">
                      <w:pPr>
                        <w:spacing w:line="240" w:lineRule="auto"/>
                        <w:ind w:leftChars="0" w:left="0" w:firstLineChars="0" w:firstLine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EA7F56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（当事業充実のために、できるだけ具体的にお聞かせください）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４　</w:t>
      </w:r>
      <w:r w:rsidR="000D2FF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今回の</w:t>
      </w:r>
      <w:r w:rsidR="00CC5F99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訪問啓発</w:t>
      </w:r>
      <w:r w:rsidR="000D2FF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全体を通して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、</w:t>
      </w:r>
      <w:r w:rsidR="000D2FF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お気づきの点や</w:t>
      </w: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ご意見があればお聞かせください</w:t>
      </w:r>
    </w:p>
    <w:p w14:paraId="1C6666DE" w14:textId="77777777" w:rsidR="00E92157" w:rsidRDefault="00E92157" w:rsidP="004C0C5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4DD884D4" w14:textId="77777777" w:rsidR="00E92157" w:rsidRDefault="00E92157" w:rsidP="004C0C5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11D7045E" w14:textId="77777777" w:rsidR="00E92157" w:rsidRDefault="00E92157" w:rsidP="004C0C5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29BB31F4" w14:textId="77777777" w:rsidR="00E92157" w:rsidRDefault="00E92157" w:rsidP="004C0C5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15FD95F4" w14:textId="77777777" w:rsidR="00EA7F56" w:rsidRDefault="00EA7F56" w:rsidP="004C0C5A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5139FECB" w14:textId="46E6F774" w:rsidR="002D3EFE" w:rsidRDefault="004C0C5A" w:rsidP="004E2F9F">
      <w:pPr>
        <w:overflowPunct w:val="0"/>
        <w:spacing w:line="240" w:lineRule="auto"/>
        <w:ind w:leftChars="0" w:left="210" w:hangingChars="100" w:hanging="21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５</w:t>
      </w:r>
      <w:r w:rsidR="002D3EFE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 xml:space="preserve">　</w:t>
      </w:r>
      <w:r w:rsidR="000D2FF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今後の業界における人材育成の課題</w:t>
      </w:r>
      <w:r w:rsidR="0065406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についてお聞かせください。また、その課題</w:t>
      </w:r>
      <w:r w:rsidR="004E2F9F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を</w:t>
      </w:r>
      <w:r w:rsidR="0065406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解決</w:t>
      </w:r>
      <w:r w:rsidR="004E2F9F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するために、</w:t>
      </w:r>
      <w:r w:rsidR="008A01A4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この</w:t>
      </w:r>
      <w:r w:rsidR="00CC5F99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訪問啓発に</w:t>
      </w:r>
      <w:r w:rsidR="005D3FD8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さらなる要望</w:t>
      </w:r>
      <w:r w:rsidR="0065406D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がありましたら</w:t>
      </w:r>
      <w:r w:rsidR="000D2FFC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、</w:t>
      </w:r>
      <w:r w:rsidR="002D3EFE"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  <w:t>お聞かせください</w:t>
      </w:r>
    </w:p>
    <w:p w14:paraId="20F97493" w14:textId="25B0061E" w:rsidR="000C6D0E" w:rsidRDefault="00CC5F99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  <w:r w:rsidRPr="005E2474">
        <w:rPr>
          <w:rFonts w:ascii="ＭＳ ゴシック" w:eastAsia="ＭＳ ゴシック" w:hAnsi="ＭＳ ゴシック" w:cs="ＭＳ ゴシック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27C110" wp14:editId="07A22EEF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5709285" cy="1661160"/>
                <wp:effectExtent l="0" t="0" r="24765" b="152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166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DEA76" w14:textId="2536A0D7" w:rsidR="00206EDF" w:rsidRPr="00F2159A" w:rsidRDefault="00206EDF" w:rsidP="00206EDF">
                            <w:pPr>
                              <w:spacing w:line="240" w:lineRule="auto"/>
                              <w:ind w:leftChars="0" w:left="0" w:firstLineChars="0" w:firstLine="0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27C1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398.35pt;margin-top:1.1pt;width:449.55pt;height:130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">
                <v:stroke dashstyle="dash"/>
                <v:textbox>
                  <w:txbxContent>
                    <w:p w14:paraId="1CADEA76" w14:textId="2536A0D7" w:rsidR="00206EDF" w:rsidRPr="00F2159A" w:rsidRDefault="00206EDF" w:rsidP="00206EDF">
                      <w:pPr>
                        <w:spacing w:line="240" w:lineRule="auto"/>
                        <w:ind w:leftChars="0" w:left="0" w:firstLineChars="0" w:firstLine="0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517015" w14:textId="2726BB49" w:rsidR="002D3EFE" w:rsidRDefault="002D3EFE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69D87FCF" w14:textId="42E954B4" w:rsidR="002D3EFE" w:rsidRDefault="002D3EFE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0C635E93" w14:textId="5B2FF76E" w:rsidR="004C0C5A" w:rsidRDefault="004C0C5A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5A34227B" w14:textId="1D1BBBA0" w:rsidR="004C0C5A" w:rsidRDefault="004C0C5A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1B2A8BB8" w14:textId="77777777" w:rsidR="00CC5F99" w:rsidRDefault="00CC5F99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</w:pPr>
    </w:p>
    <w:p w14:paraId="0BFF0C26" w14:textId="5BF6E8A2" w:rsidR="004C0C5A" w:rsidRDefault="004C0C5A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5A585B0F" w14:textId="77777777" w:rsidR="00CC5F99" w:rsidRDefault="00CC5F99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/>
          <w:color w:val="000000" w:themeColor="text1"/>
          <w:kern w:val="0"/>
          <w:szCs w:val="21"/>
        </w:rPr>
      </w:pPr>
    </w:p>
    <w:p w14:paraId="3C9C1345" w14:textId="77777777" w:rsidR="00CC5F99" w:rsidRDefault="00CC5F99" w:rsidP="00EE0BC6">
      <w:pPr>
        <w:overflowPunct w:val="0"/>
        <w:spacing w:line="240" w:lineRule="auto"/>
        <w:ind w:leftChars="0" w:left="0" w:firstLineChars="0" w:firstLine="0"/>
        <w:textAlignment w:val="baseline"/>
        <w:rPr>
          <w:rFonts w:ascii="ＭＳ 明朝" w:eastAsia="ＭＳ ゴシック" w:hAnsi="Times New Roman" w:cs="ＭＳ ゴシック" w:hint="eastAsia"/>
          <w:color w:val="000000" w:themeColor="text1"/>
          <w:kern w:val="0"/>
          <w:szCs w:val="21"/>
        </w:rPr>
      </w:pPr>
    </w:p>
    <w:p w14:paraId="143415B0" w14:textId="33378E4C" w:rsidR="00EA7F56" w:rsidRPr="006E4FB1" w:rsidRDefault="00F01373" w:rsidP="00EA7F56">
      <w:pPr>
        <w:overflowPunct w:val="0"/>
        <w:spacing w:line="400" w:lineRule="exact"/>
        <w:ind w:leftChars="0" w:left="0" w:firstLineChars="0" w:firstLine="0"/>
        <w:jc w:val="right"/>
        <w:textAlignment w:val="baseline"/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</w:rPr>
      </w:pPr>
      <w:r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</w:rPr>
        <w:t>ご</w:t>
      </w:r>
      <w:r>
        <w:rPr>
          <w:rFonts w:ascii="ＭＳ ゴシック" w:eastAsia="ＭＳ ゴシック" w:hAnsi="ＭＳ ゴシック" w:cs="Times New Roman"/>
          <w:color w:val="000000"/>
          <w:spacing w:val="8"/>
          <w:kern w:val="0"/>
          <w:szCs w:val="21"/>
        </w:rPr>
        <w:t>協力</w:t>
      </w:r>
      <w:r w:rsidR="00EA7F56">
        <w:rPr>
          <w:rFonts w:ascii="ＭＳ ゴシック" w:eastAsia="ＭＳ ゴシック" w:hAnsi="ＭＳ ゴシック" w:cs="Times New Roman" w:hint="eastAsia"/>
          <w:color w:val="000000"/>
          <w:spacing w:val="8"/>
          <w:kern w:val="0"/>
          <w:szCs w:val="21"/>
        </w:rPr>
        <w:t>ありがとうございました。</w:t>
      </w:r>
    </w:p>
    <w:sectPr w:rsidR="00EA7F56" w:rsidRPr="006E4FB1" w:rsidSect="008F1D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851" w:left="1418" w:header="0" w:footer="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B4388" w14:textId="77777777" w:rsidR="00AE53FB" w:rsidRDefault="00AE53FB" w:rsidP="002939A3">
      <w:pPr>
        <w:spacing w:line="240" w:lineRule="auto"/>
        <w:ind w:left="185" w:firstLine="241"/>
      </w:pPr>
      <w:r>
        <w:separator/>
      </w:r>
    </w:p>
  </w:endnote>
  <w:endnote w:type="continuationSeparator" w:id="0">
    <w:p w14:paraId="0D1ABD72" w14:textId="77777777" w:rsidR="00AE53FB" w:rsidRDefault="00AE53FB" w:rsidP="002939A3">
      <w:pPr>
        <w:spacing w:line="240" w:lineRule="auto"/>
        <w:ind w:left="185" w:firstLine="24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DA10A" w14:textId="77777777" w:rsidR="00E346A9" w:rsidRDefault="00E346A9" w:rsidP="002939A3">
    <w:pPr>
      <w:pStyle w:val="a5"/>
      <w:ind w:left="185" w:firstLine="24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037A" w14:textId="77777777" w:rsidR="00E346A9" w:rsidRDefault="00E346A9" w:rsidP="002939A3">
    <w:pPr>
      <w:pStyle w:val="a5"/>
      <w:ind w:left="185" w:firstLine="24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20DAE" w14:textId="77777777" w:rsidR="00E346A9" w:rsidRDefault="00E346A9" w:rsidP="002939A3">
    <w:pPr>
      <w:pStyle w:val="a5"/>
      <w:ind w:left="185" w:firstLine="24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90000" w14:textId="77777777" w:rsidR="00AE53FB" w:rsidRDefault="00AE53FB" w:rsidP="002939A3">
      <w:pPr>
        <w:spacing w:line="240" w:lineRule="auto"/>
        <w:ind w:left="185" w:firstLine="241"/>
      </w:pPr>
      <w:r>
        <w:separator/>
      </w:r>
    </w:p>
  </w:footnote>
  <w:footnote w:type="continuationSeparator" w:id="0">
    <w:p w14:paraId="4E536DF3" w14:textId="77777777" w:rsidR="00AE53FB" w:rsidRDefault="00AE53FB" w:rsidP="002939A3">
      <w:pPr>
        <w:spacing w:line="240" w:lineRule="auto"/>
        <w:ind w:left="185" w:firstLine="241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3179B" w14:textId="77777777" w:rsidR="00E346A9" w:rsidRDefault="00E346A9" w:rsidP="002939A3">
    <w:pPr>
      <w:pStyle w:val="a3"/>
      <w:ind w:left="185" w:firstLine="24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1A4B5" w14:textId="77777777" w:rsidR="00E346A9" w:rsidRDefault="00E346A9" w:rsidP="00DF17B5">
    <w:pPr>
      <w:pStyle w:val="a3"/>
      <w:ind w:left="185" w:firstLine="241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AB7FC" w14:textId="77777777" w:rsidR="00E346A9" w:rsidRDefault="00E346A9" w:rsidP="002939A3">
    <w:pPr>
      <w:pStyle w:val="a3"/>
      <w:ind w:left="185" w:firstLine="24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4020E"/>
    <w:multiLevelType w:val="hybridMultilevel"/>
    <w:tmpl w:val="BAC809E4"/>
    <w:lvl w:ilvl="0" w:tplc="91029048"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D5F0794"/>
    <w:multiLevelType w:val="hybridMultilevel"/>
    <w:tmpl w:val="9C9EC8EA"/>
    <w:lvl w:ilvl="0" w:tplc="09101602">
      <w:numFmt w:val="bullet"/>
      <w:lvlText w:val="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3227660">
    <w:abstractNumId w:val="1"/>
  </w:num>
  <w:num w:numId="2" w16cid:durableId="1584142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BB"/>
    <w:rsid w:val="00026CAB"/>
    <w:rsid w:val="00056CFA"/>
    <w:rsid w:val="0006014B"/>
    <w:rsid w:val="000A2D23"/>
    <w:rsid w:val="000C3A2A"/>
    <w:rsid w:val="000C6D0E"/>
    <w:rsid w:val="000D2FFC"/>
    <w:rsid w:val="001873C7"/>
    <w:rsid w:val="001B339A"/>
    <w:rsid w:val="001D12A3"/>
    <w:rsid w:val="00206EDF"/>
    <w:rsid w:val="00226FC8"/>
    <w:rsid w:val="002752CB"/>
    <w:rsid w:val="00290716"/>
    <w:rsid w:val="002939A3"/>
    <w:rsid w:val="002C4CA4"/>
    <w:rsid w:val="002D246D"/>
    <w:rsid w:val="002D3EFE"/>
    <w:rsid w:val="002D43F7"/>
    <w:rsid w:val="002F28BB"/>
    <w:rsid w:val="003222D3"/>
    <w:rsid w:val="00323DE3"/>
    <w:rsid w:val="00390368"/>
    <w:rsid w:val="003A5BC7"/>
    <w:rsid w:val="004023B3"/>
    <w:rsid w:val="00486FF8"/>
    <w:rsid w:val="004C0C5A"/>
    <w:rsid w:val="004E2F9F"/>
    <w:rsid w:val="005420A4"/>
    <w:rsid w:val="005D3FD8"/>
    <w:rsid w:val="005F373B"/>
    <w:rsid w:val="00653A70"/>
    <w:rsid w:val="0065406D"/>
    <w:rsid w:val="0068115E"/>
    <w:rsid w:val="00692BEF"/>
    <w:rsid w:val="006D740A"/>
    <w:rsid w:val="006E44D2"/>
    <w:rsid w:val="007158DD"/>
    <w:rsid w:val="00742B51"/>
    <w:rsid w:val="00746E53"/>
    <w:rsid w:val="007A11A4"/>
    <w:rsid w:val="007A3901"/>
    <w:rsid w:val="007D3015"/>
    <w:rsid w:val="007F4A91"/>
    <w:rsid w:val="008A01A4"/>
    <w:rsid w:val="008F1D93"/>
    <w:rsid w:val="009004D4"/>
    <w:rsid w:val="009008DC"/>
    <w:rsid w:val="00923A49"/>
    <w:rsid w:val="00935081"/>
    <w:rsid w:val="009657F3"/>
    <w:rsid w:val="009801FD"/>
    <w:rsid w:val="00980D72"/>
    <w:rsid w:val="00981724"/>
    <w:rsid w:val="0098210A"/>
    <w:rsid w:val="009B679B"/>
    <w:rsid w:val="009C0505"/>
    <w:rsid w:val="009D1229"/>
    <w:rsid w:val="009E6EEC"/>
    <w:rsid w:val="009F6412"/>
    <w:rsid w:val="00A47D9D"/>
    <w:rsid w:val="00A63475"/>
    <w:rsid w:val="00A65CA8"/>
    <w:rsid w:val="00A81399"/>
    <w:rsid w:val="00A816BC"/>
    <w:rsid w:val="00A90726"/>
    <w:rsid w:val="00AD13A5"/>
    <w:rsid w:val="00AE53FB"/>
    <w:rsid w:val="00B33393"/>
    <w:rsid w:val="00B7612C"/>
    <w:rsid w:val="00BA050C"/>
    <w:rsid w:val="00BA2545"/>
    <w:rsid w:val="00BE4E6B"/>
    <w:rsid w:val="00C2364E"/>
    <w:rsid w:val="00C36267"/>
    <w:rsid w:val="00C410BC"/>
    <w:rsid w:val="00CA6433"/>
    <w:rsid w:val="00CC5F99"/>
    <w:rsid w:val="00D3564F"/>
    <w:rsid w:val="00D71A74"/>
    <w:rsid w:val="00D81B5E"/>
    <w:rsid w:val="00D86907"/>
    <w:rsid w:val="00DB3A2E"/>
    <w:rsid w:val="00DF17B5"/>
    <w:rsid w:val="00E307D5"/>
    <w:rsid w:val="00E346A9"/>
    <w:rsid w:val="00E92157"/>
    <w:rsid w:val="00E967D4"/>
    <w:rsid w:val="00EA7F56"/>
    <w:rsid w:val="00EE0BC6"/>
    <w:rsid w:val="00EF1EC7"/>
    <w:rsid w:val="00EF7862"/>
    <w:rsid w:val="00F01373"/>
    <w:rsid w:val="00F0439C"/>
    <w:rsid w:val="00F17F5C"/>
    <w:rsid w:val="00F25E41"/>
    <w:rsid w:val="00F409CA"/>
    <w:rsid w:val="00F758C3"/>
    <w:rsid w:val="00F867F6"/>
    <w:rsid w:val="00FE55CE"/>
    <w:rsid w:val="00FE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75D272"/>
  <w15:docId w15:val="{BB1047AE-E447-4386-91DF-E437E79E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360" w:lineRule="auto"/>
        <w:ind w:leftChars="88" w:left="88" w:firstLineChars="115" w:firstLine="11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0B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939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939A3"/>
  </w:style>
  <w:style w:type="paragraph" w:styleId="a5">
    <w:name w:val="footer"/>
    <w:basedOn w:val="a"/>
    <w:link w:val="a6"/>
    <w:uiPriority w:val="99"/>
    <w:semiHidden/>
    <w:unhideWhenUsed/>
    <w:rsid w:val="002939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939A3"/>
  </w:style>
  <w:style w:type="paragraph" w:styleId="a7">
    <w:name w:val="List Paragraph"/>
    <w:basedOn w:val="a"/>
    <w:uiPriority w:val="34"/>
    <w:qFormat/>
    <w:rsid w:val="00746E5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23DE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3DE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A9DED-2AE3-437A-8969-2F2701C17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康太</dc:creator>
  <cp:lastModifiedBy>章 塩谷</cp:lastModifiedBy>
  <cp:revision>7</cp:revision>
  <cp:lastPrinted>2025-01-18T12:54:00Z</cp:lastPrinted>
  <dcterms:created xsi:type="dcterms:W3CDTF">2023-05-29T00:16:00Z</dcterms:created>
  <dcterms:modified xsi:type="dcterms:W3CDTF">2026-02-14T15:13:00Z</dcterms:modified>
</cp:coreProperties>
</file>